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32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E132E7">
        <w:rPr>
          <w:rFonts w:ascii="Times New Roman" w:hAnsi="Times New Roman"/>
          <w:b/>
          <w:bCs/>
          <w:sz w:val="24"/>
          <w:szCs w:val="24"/>
          <w:lang w:val="ro-RO"/>
        </w:rPr>
        <w:t xml:space="preserve">Nota a Administratorului Unic al </w:t>
      </w:r>
      <w:r w:rsidRPr="00E132E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AGROSERV MĂRIUȚA S.A.</w:t>
      </w:r>
    </w:p>
    <w:p w:rsidR="006E4532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C1510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E132E7">
        <w:rPr>
          <w:rFonts w:ascii="Times New Roman" w:hAnsi="Times New Roman"/>
          <w:sz w:val="24"/>
          <w:szCs w:val="24"/>
          <w:u w:val="single"/>
          <w:lang w:val="ro-RO"/>
        </w:rPr>
        <w:t xml:space="preserve">privind imposibilitatea exprimării votului prin intermediul platformei </w:t>
      </w:r>
      <w:bookmarkStart w:id="0" w:name="_GoBack"/>
      <w:proofErr w:type="spellStart"/>
      <w:r w:rsidRPr="00FC4427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eVote</w:t>
      </w:r>
      <w:bookmarkEnd w:id="0"/>
      <w:proofErr w:type="spellEnd"/>
      <w:r w:rsidRPr="00E132E7">
        <w:rPr>
          <w:rFonts w:ascii="Times New Roman" w:hAnsi="Times New Roman"/>
          <w:sz w:val="24"/>
          <w:szCs w:val="24"/>
          <w:u w:val="single"/>
          <w:lang w:val="ro-RO"/>
        </w:rPr>
        <w:t>.</w:t>
      </w:r>
    </w:p>
    <w:p w:rsidR="006E4532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132E7" w:rsidRPr="00E132E7" w:rsidRDefault="006E4532" w:rsidP="00E132E7">
      <w:pPr>
        <w:pStyle w:val="Stext"/>
        <w:spacing w:before="120" w:after="120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>Având în veder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>e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 convocarea adunării generale ordinare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>, respectiv a adunării generale extraordinare a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 acționarilor </w:t>
      </w:r>
      <w:r w:rsidR="00E132E7" w:rsidRPr="00E132E7">
        <w:rPr>
          <w:rFonts w:ascii="Times New Roman" w:hAnsi="Times New Roman"/>
          <w:bCs/>
          <w:color w:val="000000"/>
          <w:sz w:val="24"/>
          <w:szCs w:val="24"/>
          <w:lang w:val="ro-RO"/>
        </w:rPr>
        <w:t>AGROSERV MĂRIUȚA S.A.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132E7">
        <w:rPr>
          <w:rFonts w:ascii="Times New Roman" w:hAnsi="Times New Roman"/>
          <w:sz w:val="24"/>
          <w:szCs w:val="24"/>
          <w:lang w:val="ro-RO"/>
        </w:rPr>
        <w:t>(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>"</w:t>
      </w:r>
      <w:r w:rsidR="00E132E7" w:rsidRPr="00E132E7">
        <w:rPr>
          <w:rFonts w:ascii="Times New Roman" w:hAnsi="Times New Roman"/>
          <w:b/>
          <w:bCs/>
          <w:sz w:val="24"/>
          <w:szCs w:val="24"/>
          <w:lang w:val="ro-RO"/>
        </w:rPr>
        <w:t>Societatea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>"</w:t>
      </w:r>
      <w:r w:rsidRPr="00E132E7">
        <w:rPr>
          <w:rFonts w:ascii="Times New Roman" w:hAnsi="Times New Roman"/>
          <w:sz w:val="24"/>
          <w:szCs w:val="24"/>
          <w:lang w:val="ro-RO"/>
        </w:rPr>
        <w:t>)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 xml:space="preserve"> pentru data de 18.08.2021 sau 19.08.2021 ("</w:t>
      </w:r>
      <w:r w:rsidR="00E132E7" w:rsidRPr="00E132E7">
        <w:rPr>
          <w:rFonts w:ascii="Times New Roman" w:hAnsi="Times New Roman"/>
          <w:b/>
          <w:bCs/>
          <w:sz w:val="24"/>
          <w:szCs w:val="24"/>
          <w:lang w:val="ro-RO"/>
        </w:rPr>
        <w:t>Adunările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>"), pot</w:t>
      </w:r>
      <w:r w:rsidR="00E132E7">
        <w:rPr>
          <w:rFonts w:ascii="Times New Roman" w:hAnsi="Times New Roman"/>
          <w:sz w:val="24"/>
          <w:szCs w:val="24"/>
          <w:lang w:val="ro-RO"/>
        </w:rPr>
        <w:t>r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>ivit căreia acționarii Societății de la data de referință, 10.08.2021, își pot exprima dreptul de vot în Adun</w:t>
      </w:r>
      <w:r w:rsidR="00B86204">
        <w:rPr>
          <w:rFonts w:ascii="Times New Roman" w:hAnsi="Times New Roman"/>
          <w:sz w:val="24"/>
          <w:szCs w:val="24"/>
          <w:lang w:val="ro-RO"/>
        </w:rPr>
        <w:t>ări,</w:t>
      </w:r>
      <w:r w:rsidR="00E132E7" w:rsidRPr="00E132E7">
        <w:rPr>
          <w:rFonts w:ascii="Times New Roman" w:hAnsi="Times New Roman"/>
          <w:sz w:val="24"/>
          <w:szCs w:val="24"/>
          <w:lang w:val="ro-RO"/>
        </w:rPr>
        <w:t xml:space="preserve"> inclusiv prin platforma </w:t>
      </w:r>
      <w:proofErr w:type="spellStart"/>
      <w:r w:rsidR="00E132E7" w:rsidRPr="00E132E7">
        <w:rPr>
          <w:rFonts w:ascii="Times New Roman" w:hAnsi="Times New Roman"/>
          <w:i/>
          <w:iCs/>
          <w:sz w:val="24"/>
          <w:szCs w:val="24"/>
          <w:lang w:val="ro-RO"/>
        </w:rPr>
        <w:t>eVote</w:t>
      </w:r>
      <w:proofErr w:type="spellEnd"/>
      <w:r w:rsidR="00E132E7" w:rsidRPr="00E132E7">
        <w:rPr>
          <w:rFonts w:ascii="Times New Roman" w:hAnsi="Times New Roman"/>
          <w:sz w:val="24"/>
          <w:szCs w:val="24"/>
          <w:lang w:val="ro-RO"/>
        </w:rPr>
        <w:t>,</w:t>
      </w:r>
    </w:p>
    <w:p w:rsidR="009B0146" w:rsidRDefault="00E132E7" w:rsidP="00E132E7">
      <w:pPr>
        <w:pStyle w:val="Stext"/>
        <w:spacing w:before="120" w:after="120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>Dor</w:t>
      </w:r>
      <w:r w:rsidR="009B0146">
        <w:rPr>
          <w:rFonts w:ascii="Times New Roman" w:hAnsi="Times New Roman"/>
          <w:sz w:val="24"/>
          <w:szCs w:val="24"/>
          <w:lang w:val="ro-RO"/>
        </w:rPr>
        <w:t>i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m să vă informăm că din cauza unor motive tehnice, </w:t>
      </w:r>
      <w:r w:rsidR="009B0146">
        <w:rPr>
          <w:rFonts w:ascii="Times New Roman" w:hAnsi="Times New Roman"/>
          <w:sz w:val="24"/>
          <w:szCs w:val="24"/>
          <w:lang w:val="ro-RO"/>
        </w:rPr>
        <w:t>independente de voința Societății, platforma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B0146">
        <w:rPr>
          <w:rFonts w:ascii="Times New Roman" w:hAnsi="Times New Roman"/>
          <w:i/>
          <w:iCs/>
          <w:sz w:val="24"/>
          <w:szCs w:val="24"/>
          <w:lang w:val="ro-RO"/>
        </w:rPr>
        <w:t>eVote</w:t>
      </w:r>
      <w:proofErr w:type="spellEnd"/>
      <w:r w:rsidRPr="00E132E7">
        <w:rPr>
          <w:rFonts w:ascii="Times New Roman" w:hAnsi="Times New Roman"/>
          <w:sz w:val="24"/>
          <w:szCs w:val="24"/>
          <w:lang w:val="ro-RO"/>
        </w:rPr>
        <w:t xml:space="preserve"> nu va</w:t>
      </w:r>
      <w:r w:rsidR="009B0146">
        <w:rPr>
          <w:rFonts w:ascii="Times New Roman" w:hAnsi="Times New Roman"/>
          <w:sz w:val="24"/>
          <w:szCs w:val="24"/>
          <w:lang w:val="ro-RO"/>
        </w:rPr>
        <w:t xml:space="preserve"> fi disponibilă la data Adunărilor și prin urmare nu va </w:t>
      </w:r>
      <w:r w:rsidRPr="00E132E7">
        <w:rPr>
          <w:rFonts w:ascii="Times New Roman" w:hAnsi="Times New Roman"/>
          <w:sz w:val="24"/>
          <w:szCs w:val="24"/>
          <w:lang w:val="ro-RO"/>
        </w:rPr>
        <w:t>putea fi folosită pentru exprimarea drepturilor de vot în Adunări</w:t>
      </w:r>
      <w:r w:rsidR="009B0146">
        <w:rPr>
          <w:rFonts w:ascii="Times New Roman" w:hAnsi="Times New Roman"/>
          <w:sz w:val="24"/>
          <w:szCs w:val="24"/>
          <w:lang w:val="ro-RO"/>
        </w:rPr>
        <w:t>.</w:t>
      </w:r>
    </w:p>
    <w:p w:rsidR="009B0146" w:rsidRDefault="009B0146" w:rsidP="00E132E7">
      <w:pPr>
        <w:pStyle w:val="Stext"/>
        <w:spacing w:before="120" w:after="1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Acționarii Societății au în continuare posibilitatea de a vota în Adunări prin mijloace de comunicare la distanță, prin utilizarea buletinelor de vot prin corespondență.</w:t>
      </w:r>
    </w:p>
    <w:p w:rsidR="00E132E7" w:rsidRPr="00E132E7" w:rsidRDefault="00E132E7" w:rsidP="00E132E7">
      <w:pPr>
        <w:pStyle w:val="Stext"/>
        <w:spacing w:before="120" w:after="120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>În cazul votului prin corespondență, buletinele de vot, completate în limba română sau engleză și semnate, împreună cu o copie a actului de identitate al acționarului, pot fi înaintate după cum urmează:</w:t>
      </w:r>
    </w:p>
    <w:p w:rsidR="00E132E7" w:rsidRPr="00E132E7" w:rsidRDefault="00E132E7" w:rsidP="00E132E7">
      <w:pPr>
        <w:numPr>
          <w:ilvl w:val="0"/>
          <w:numId w:val="43"/>
        </w:numPr>
        <w:spacing w:before="120" w:after="120" w:line="28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E132E7">
        <w:rPr>
          <w:rFonts w:ascii="Times New Roman" w:hAnsi="Times New Roman"/>
          <w:color w:val="000000"/>
          <w:sz w:val="24"/>
          <w:szCs w:val="24"/>
          <w:lang w:val="ro-RO"/>
        </w:rPr>
        <w:t xml:space="preserve">depuse la registratura Societății din </w:t>
      </w:r>
      <w:r w:rsidRPr="00E132E7">
        <w:rPr>
          <w:rFonts w:ascii="Times New Roman" w:hAnsi="Times New Roman"/>
          <w:sz w:val="24"/>
          <w:szCs w:val="24"/>
          <w:lang w:val="ro-RO"/>
        </w:rPr>
        <w:t>Drăgoești, Str. Primăriei nr. 59 (fabrica de procesare lapte), cod poștal 927100, județ Ialomița, România sau transmise prin orice formă de curierat, cu confirmare de primire către registratura Societății</w:t>
      </w:r>
      <w:r w:rsidRPr="00E132E7">
        <w:rPr>
          <w:rFonts w:ascii="Times New Roman" w:hAnsi="Times New Roman"/>
          <w:color w:val="000000"/>
          <w:sz w:val="24"/>
          <w:szCs w:val="24"/>
          <w:lang w:val="ro-RO"/>
        </w:rPr>
        <w:t xml:space="preserve">, până la data de </w:t>
      </w:r>
      <w:r w:rsidRPr="00E132E7">
        <w:rPr>
          <w:rFonts w:ascii="Times New Roman" w:hAnsi="Times New Roman"/>
          <w:b/>
          <w:sz w:val="24"/>
          <w:szCs w:val="24"/>
          <w:lang w:val="ro-RO"/>
        </w:rPr>
        <w:t>13.08.2021</w:t>
      </w:r>
      <w:r w:rsidRPr="00E132E7">
        <w:rPr>
          <w:rFonts w:ascii="Times New Roman" w:hAnsi="Times New Roman"/>
          <w:color w:val="000000"/>
          <w:sz w:val="24"/>
          <w:szCs w:val="24"/>
          <w:lang w:val="ro-RO"/>
        </w:rPr>
        <w:t xml:space="preserve">, ora </w:t>
      </w:r>
      <w:r w:rsidRPr="00E132E7">
        <w:rPr>
          <w:rFonts w:ascii="Times New Roman" w:hAnsi="Times New Roman"/>
          <w:b/>
          <w:sz w:val="24"/>
          <w:szCs w:val="24"/>
          <w:lang w:val="ro-RO"/>
        </w:rPr>
        <w:t>16:30</w:t>
      </w:r>
      <w:r w:rsidRPr="00E132E7">
        <w:rPr>
          <w:rFonts w:ascii="Times New Roman" w:hAnsi="Times New Roman"/>
          <w:color w:val="000000"/>
          <w:sz w:val="24"/>
          <w:szCs w:val="24"/>
          <w:lang w:val="ro-RO"/>
        </w:rPr>
        <w:t xml:space="preserve"> (ora României), în plic închis, cu mențiunea scrisă clar și cu majuscule "</w:t>
      </w:r>
      <w:r w:rsidRPr="00E132E7">
        <w:rPr>
          <w:rFonts w:ascii="Times New Roman" w:hAnsi="Times New Roman"/>
          <w:b/>
          <w:color w:val="000000"/>
          <w:sz w:val="24"/>
          <w:szCs w:val="24"/>
          <w:lang w:val="ro-RO"/>
        </w:rPr>
        <w:t>PENTRU ADUNĂRILE GENERALE ALE ACȚIONARILOR AGROSERV MĂRIUȚA S.A. DIN DATA DE 18 AUGUST 2021</w:t>
      </w:r>
      <w:r w:rsidRPr="00E132E7">
        <w:rPr>
          <w:rFonts w:ascii="Times New Roman" w:hAnsi="Times New Roman"/>
          <w:color w:val="000000"/>
          <w:sz w:val="24"/>
          <w:szCs w:val="24"/>
          <w:lang w:val="ro-RO"/>
        </w:rPr>
        <w:t>";</w:t>
      </w:r>
    </w:p>
    <w:p w:rsidR="00E132E7" w:rsidRDefault="00E132E7" w:rsidP="00E132E7">
      <w:pPr>
        <w:pStyle w:val="Stext"/>
        <w:numPr>
          <w:ilvl w:val="0"/>
          <w:numId w:val="43"/>
        </w:numPr>
        <w:spacing w:before="120" w:after="120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 xml:space="preserve">transmise prin e-mail cu semnătură electronică extinsă încorporată, conform Legii nr. 455/2001 privind semnătura electronică, însoțită de documentele de identificare valabile, la adresa </w:t>
      </w:r>
      <w:hyperlink r:id="rId8" w:history="1">
        <w:r w:rsidRPr="00E132E7">
          <w:rPr>
            <w:rStyle w:val="Hyperlink"/>
            <w:rFonts w:ascii="Times New Roman" w:hAnsi="Times New Roman"/>
            <w:sz w:val="24"/>
            <w:szCs w:val="24"/>
            <w:lang w:val="ro-RO"/>
          </w:rPr>
          <w:t>ir@milkfarm.eu</w:t>
        </w:r>
      </w:hyperlink>
      <w:r w:rsidRPr="00E132E7">
        <w:rPr>
          <w:rFonts w:ascii="Times New Roman" w:hAnsi="Times New Roman"/>
          <w:sz w:val="24"/>
          <w:szCs w:val="24"/>
          <w:lang w:val="ro-RO"/>
        </w:rPr>
        <w:t>, menționând la subiect: "</w:t>
      </w:r>
      <w:r w:rsidRPr="00E132E7">
        <w:rPr>
          <w:rFonts w:ascii="Times New Roman" w:hAnsi="Times New Roman"/>
          <w:b/>
          <w:sz w:val="24"/>
          <w:szCs w:val="24"/>
          <w:lang w:val="ro-RO"/>
        </w:rPr>
        <w:t>PENTRU ADUNĂRILE GENERALE ALE ACȚIONARILOR AGROSERV MĂRIUȚA S.A. DIN DATA DE 18 AUGUST 2021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" până la data de </w:t>
      </w:r>
      <w:r w:rsidRPr="00E132E7">
        <w:rPr>
          <w:rFonts w:ascii="Times New Roman" w:hAnsi="Times New Roman"/>
          <w:b/>
          <w:sz w:val="24"/>
          <w:szCs w:val="24"/>
          <w:lang w:val="ro-RO"/>
        </w:rPr>
        <w:t>13.08.2021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132E7">
        <w:rPr>
          <w:rFonts w:ascii="Times New Roman" w:hAnsi="Times New Roman"/>
          <w:b/>
          <w:sz w:val="24"/>
          <w:szCs w:val="24"/>
          <w:lang w:val="ro-RO"/>
        </w:rPr>
        <w:t>ora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132E7">
        <w:rPr>
          <w:rFonts w:ascii="Times New Roman" w:hAnsi="Times New Roman"/>
          <w:b/>
          <w:sz w:val="24"/>
          <w:szCs w:val="24"/>
          <w:lang w:val="ro-RO"/>
        </w:rPr>
        <w:t>16:30</w:t>
      </w:r>
      <w:r w:rsidRPr="00E132E7">
        <w:rPr>
          <w:rFonts w:ascii="Times New Roman" w:hAnsi="Times New Roman"/>
          <w:sz w:val="24"/>
          <w:szCs w:val="24"/>
          <w:lang w:val="ro-RO"/>
        </w:rPr>
        <w:t xml:space="preserve"> (ora României).</w:t>
      </w:r>
    </w:p>
    <w:p w:rsidR="009B0146" w:rsidRPr="00E132E7" w:rsidRDefault="009B0146" w:rsidP="009B0146">
      <w:pPr>
        <w:pStyle w:val="Stext"/>
        <w:spacing w:before="120" w:after="1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Formularele de vot prin corespondență sunt puse la dispoziția acționarilor pe</w:t>
      </w:r>
      <w:r w:rsidRPr="009B0146">
        <w:t xml:space="preserve"> </w:t>
      </w:r>
      <w:r w:rsidRPr="009B0146">
        <w:rPr>
          <w:rFonts w:ascii="Times New Roman" w:hAnsi="Times New Roman"/>
          <w:sz w:val="24"/>
          <w:szCs w:val="24"/>
          <w:lang w:val="ro-RO"/>
        </w:rPr>
        <w:t>website-</w:t>
      </w:r>
      <w:proofErr w:type="spellStart"/>
      <w:r w:rsidRPr="009B0146">
        <w:rPr>
          <w:rFonts w:ascii="Times New Roman" w:hAnsi="Times New Roman"/>
          <w:sz w:val="24"/>
          <w:szCs w:val="24"/>
          <w:lang w:val="ro-RO"/>
        </w:rPr>
        <w:t>ul</w:t>
      </w:r>
      <w:proofErr w:type="spellEnd"/>
      <w:r w:rsidRPr="009B0146">
        <w:rPr>
          <w:rFonts w:ascii="Times New Roman" w:hAnsi="Times New Roman"/>
          <w:sz w:val="24"/>
          <w:szCs w:val="24"/>
          <w:lang w:val="ro-RO"/>
        </w:rPr>
        <w:t xml:space="preserve"> Societății </w:t>
      </w:r>
      <w:hyperlink r:id="rId9" w:history="1">
        <w:r w:rsidRPr="00A57E9F">
          <w:rPr>
            <w:rStyle w:val="Hyperlink"/>
            <w:rFonts w:ascii="Times New Roman" w:hAnsi="Times New Roman"/>
            <w:sz w:val="24"/>
            <w:szCs w:val="24"/>
            <w:lang w:val="ro-RO"/>
          </w:rPr>
          <w:t>www.laptariacucaimac.ro</w:t>
        </w:r>
      </w:hyperlink>
      <w:r w:rsidRPr="009B0146">
        <w:rPr>
          <w:rFonts w:ascii="Times New Roman" w:hAnsi="Times New Roman"/>
          <w:sz w:val="24"/>
          <w:szCs w:val="24"/>
          <w:lang w:val="ro-RO"/>
        </w:rPr>
        <w:t>.</w:t>
      </w:r>
    </w:p>
    <w:p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>__________________________________</w:t>
      </w:r>
    </w:p>
    <w:p w:rsidR="00E132E7" w:rsidRPr="00E132E7" w:rsidRDefault="00E132E7" w:rsidP="00E132E7">
      <w:pPr>
        <w:pStyle w:val="BodyTextIndent"/>
        <w:spacing w:before="120" w:line="280" w:lineRule="atLeast"/>
        <w:ind w:left="0"/>
        <w:jc w:val="center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>Administrator unic</w:t>
      </w:r>
    </w:p>
    <w:p w:rsidR="00E132E7" w:rsidRPr="00E132E7" w:rsidRDefault="00E132E7" w:rsidP="00E132E7">
      <w:pPr>
        <w:pStyle w:val="BodyTextIndent"/>
        <w:spacing w:before="120" w:line="280" w:lineRule="atLeast"/>
        <w:ind w:left="0"/>
        <w:jc w:val="center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sz w:val="24"/>
          <w:szCs w:val="24"/>
          <w:lang w:val="ro-RO"/>
        </w:rPr>
        <w:t>Șerban Nicușor</w:t>
      </w:r>
    </w:p>
    <w:p w:rsidR="00E132E7" w:rsidRPr="00E132E7" w:rsidRDefault="00E132E7" w:rsidP="00E132E7">
      <w:pPr>
        <w:pStyle w:val="BodyTextIndent"/>
        <w:spacing w:before="120" w:line="280" w:lineRule="atLeast"/>
        <w:ind w:left="0"/>
        <w:jc w:val="center"/>
        <w:rPr>
          <w:rFonts w:ascii="Times New Roman" w:hAnsi="Times New Roman"/>
          <w:sz w:val="24"/>
          <w:szCs w:val="24"/>
          <w:lang w:val="ro-RO"/>
        </w:rPr>
      </w:pPr>
      <w:r w:rsidRPr="00E132E7">
        <w:rPr>
          <w:rFonts w:ascii="Times New Roman" w:hAnsi="Times New Roman"/>
          <w:b/>
          <w:sz w:val="24"/>
          <w:szCs w:val="24"/>
          <w:lang w:val="ro-RO"/>
        </w:rPr>
        <w:t>AGROSERV MĂRIUȚA S.A.</w:t>
      </w:r>
    </w:p>
    <w:p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E132E7" w:rsidRPr="00E132E7" w:rsidSect="00F60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A0" w:rsidRDefault="008D68A0">
      <w:r>
        <w:separator/>
      </w:r>
    </w:p>
    <w:p w:rsidR="008D68A0" w:rsidRDefault="008D68A0"/>
    <w:p w:rsidR="008D68A0" w:rsidRDefault="008D68A0"/>
    <w:p w:rsidR="008D68A0" w:rsidRDefault="008D68A0"/>
  </w:endnote>
  <w:endnote w:type="continuationSeparator" w:id="0">
    <w:p w:rsidR="008D68A0" w:rsidRDefault="008D68A0">
      <w:r>
        <w:continuationSeparator/>
      </w:r>
    </w:p>
    <w:p w:rsidR="008D68A0" w:rsidRDefault="008D68A0"/>
    <w:p w:rsidR="008D68A0" w:rsidRDefault="008D68A0"/>
    <w:p w:rsidR="008D68A0" w:rsidRDefault="008D6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45" w:rsidRDefault="00A9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45" w:rsidRDefault="00A93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58" w:rsidRDefault="00D3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A0" w:rsidRDefault="008D68A0">
      <w:r>
        <w:separator/>
      </w:r>
    </w:p>
  </w:footnote>
  <w:footnote w:type="continuationSeparator" w:id="0">
    <w:p w:rsidR="008D68A0" w:rsidRDefault="008D68A0">
      <w:r>
        <w:continuationSeparator/>
      </w:r>
    </w:p>
  </w:footnote>
  <w:footnote w:type="continuationNotice" w:id="1">
    <w:p w:rsidR="008D68A0" w:rsidRPr="00E77452" w:rsidRDefault="008D68A0" w:rsidP="00E774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58" w:rsidRDefault="00AD5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37E58">
      <w:rPr>
        <w:noProof/>
      </w:rPr>
      <w:t>1</w:t>
    </w:r>
    <w:r>
      <w:fldChar w:fldCharType="end"/>
    </w:r>
  </w:p>
  <w:p w:rsidR="00D37E58" w:rsidRDefault="00D37E58"/>
  <w:p w:rsidR="00D37E58" w:rsidRDefault="00D37E58"/>
  <w:p w:rsidR="00D37E58" w:rsidRDefault="00D37E58"/>
  <w:p w:rsidR="00D37E58" w:rsidRDefault="00D37E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58" w:rsidRDefault="00D37E58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58" w:rsidRDefault="00D3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 w15:restartNumberingAfterBreak="0">
    <w:nsid w:val="1AC372A4"/>
    <w:multiLevelType w:val="hybridMultilevel"/>
    <w:tmpl w:val="7AEEA13C"/>
    <w:lvl w:ilvl="0" w:tplc="0A98AA7A">
      <w:start w:val="1"/>
      <w:numFmt w:val="upperRoman"/>
      <w:pStyle w:val="Sheadi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3264"/>
    <w:multiLevelType w:val="multilevel"/>
    <w:tmpl w:val="D2EAFA5E"/>
    <w:lvl w:ilvl="0">
      <w:start w:val="1"/>
      <w:numFmt w:val="ordinal"/>
      <w:pStyle w:val="Smarginalnumber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64C5ADB"/>
    <w:multiLevelType w:val="hybridMultilevel"/>
    <w:tmpl w:val="5978B3A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9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2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 w15:restartNumberingAfterBreak="0">
    <w:nsid w:val="6C793A0D"/>
    <w:multiLevelType w:val="multilevel"/>
    <w:tmpl w:val="12941C52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282ADE"/>
    <w:multiLevelType w:val="multilevel"/>
    <w:tmpl w:val="BD829B2C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  <w:num w:numId="21">
    <w:abstractNumId w:val="21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12"/>
  </w:num>
  <w:num w:numId="31">
    <w:abstractNumId w:val="13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9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1"/>
  <w:stylePaneSortMethod w:val="000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32"/>
    <w:rsid w:val="00006498"/>
    <w:rsid w:val="000070B8"/>
    <w:rsid w:val="00007A8D"/>
    <w:rsid w:val="00010300"/>
    <w:rsid w:val="00010B25"/>
    <w:rsid w:val="0001178E"/>
    <w:rsid w:val="000117E7"/>
    <w:rsid w:val="0001749C"/>
    <w:rsid w:val="00027813"/>
    <w:rsid w:val="00032471"/>
    <w:rsid w:val="00034023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67E42"/>
    <w:rsid w:val="00075239"/>
    <w:rsid w:val="000778BE"/>
    <w:rsid w:val="000779F3"/>
    <w:rsid w:val="00077E88"/>
    <w:rsid w:val="000819B2"/>
    <w:rsid w:val="0008720F"/>
    <w:rsid w:val="00092463"/>
    <w:rsid w:val="00094E4A"/>
    <w:rsid w:val="00094EFF"/>
    <w:rsid w:val="000A5AE4"/>
    <w:rsid w:val="000A5F24"/>
    <w:rsid w:val="000A6688"/>
    <w:rsid w:val="000B21F3"/>
    <w:rsid w:val="000B4D87"/>
    <w:rsid w:val="000B4E7E"/>
    <w:rsid w:val="000C2733"/>
    <w:rsid w:val="000C5280"/>
    <w:rsid w:val="000D094B"/>
    <w:rsid w:val="000D7E0E"/>
    <w:rsid w:val="000F0E13"/>
    <w:rsid w:val="000F5532"/>
    <w:rsid w:val="000F66D3"/>
    <w:rsid w:val="00104BBD"/>
    <w:rsid w:val="00110ABE"/>
    <w:rsid w:val="00110B40"/>
    <w:rsid w:val="0011566F"/>
    <w:rsid w:val="00116249"/>
    <w:rsid w:val="00124ED5"/>
    <w:rsid w:val="00130ED0"/>
    <w:rsid w:val="00132154"/>
    <w:rsid w:val="0013219A"/>
    <w:rsid w:val="001336D8"/>
    <w:rsid w:val="00136EC2"/>
    <w:rsid w:val="00140070"/>
    <w:rsid w:val="00140DEC"/>
    <w:rsid w:val="001423A5"/>
    <w:rsid w:val="00153A38"/>
    <w:rsid w:val="0015407C"/>
    <w:rsid w:val="00164ADF"/>
    <w:rsid w:val="001677CB"/>
    <w:rsid w:val="0017337A"/>
    <w:rsid w:val="0017391C"/>
    <w:rsid w:val="00174448"/>
    <w:rsid w:val="001809E9"/>
    <w:rsid w:val="00180C6D"/>
    <w:rsid w:val="0018333E"/>
    <w:rsid w:val="00184B81"/>
    <w:rsid w:val="001902C4"/>
    <w:rsid w:val="00191F28"/>
    <w:rsid w:val="001A4527"/>
    <w:rsid w:val="001B5FCF"/>
    <w:rsid w:val="001B6B59"/>
    <w:rsid w:val="001B6CCE"/>
    <w:rsid w:val="001B79F4"/>
    <w:rsid w:val="001C01FE"/>
    <w:rsid w:val="001C0D68"/>
    <w:rsid w:val="001C423D"/>
    <w:rsid w:val="001D08B8"/>
    <w:rsid w:val="001D4588"/>
    <w:rsid w:val="001D7BA0"/>
    <w:rsid w:val="001E3D2B"/>
    <w:rsid w:val="001F2348"/>
    <w:rsid w:val="001F2A28"/>
    <w:rsid w:val="001F3755"/>
    <w:rsid w:val="001F3A71"/>
    <w:rsid w:val="001F3B01"/>
    <w:rsid w:val="002006C3"/>
    <w:rsid w:val="002007C6"/>
    <w:rsid w:val="0020705B"/>
    <w:rsid w:val="002114ED"/>
    <w:rsid w:val="00213571"/>
    <w:rsid w:val="00213D53"/>
    <w:rsid w:val="002153E4"/>
    <w:rsid w:val="002245BD"/>
    <w:rsid w:val="002315D1"/>
    <w:rsid w:val="0023781D"/>
    <w:rsid w:val="00240202"/>
    <w:rsid w:val="00250370"/>
    <w:rsid w:val="002503B7"/>
    <w:rsid w:val="002506A3"/>
    <w:rsid w:val="002507FC"/>
    <w:rsid w:val="002601A7"/>
    <w:rsid w:val="00260696"/>
    <w:rsid w:val="00260CBE"/>
    <w:rsid w:val="00260F42"/>
    <w:rsid w:val="00261E8B"/>
    <w:rsid w:val="002633C1"/>
    <w:rsid w:val="00266072"/>
    <w:rsid w:val="00276D6C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E642A"/>
    <w:rsid w:val="002E6DA0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4D04"/>
    <w:rsid w:val="003252F4"/>
    <w:rsid w:val="003428A8"/>
    <w:rsid w:val="00344798"/>
    <w:rsid w:val="00345219"/>
    <w:rsid w:val="00347B18"/>
    <w:rsid w:val="0035016B"/>
    <w:rsid w:val="00354EEB"/>
    <w:rsid w:val="00357F3F"/>
    <w:rsid w:val="00362434"/>
    <w:rsid w:val="0036495E"/>
    <w:rsid w:val="00365073"/>
    <w:rsid w:val="003739B9"/>
    <w:rsid w:val="00384760"/>
    <w:rsid w:val="0039606C"/>
    <w:rsid w:val="003A06A7"/>
    <w:rsid w:val="003A193C"/>
    <w:rsid w:val="003A51A9"/>
    <w:rsid w:val="003A5F8F"/>
    <w:rsid w:val="003A6BE0"/>
    <w:rsid w:val="003B0974"/>
    <w:rsid w:val="003C2732"/>
    <w:rsid w:val="003C789F"/>
    <w:rsid w:val="003D032A"/>
    <w:rsid w:val="003D5B34"/>
    <w:rsid w:val="003E2AB8"/>
    <w:rsid w:val="003F1670"/>
    <w:rsid w:val="003F491A"/>
    <w:rsid w:val="003F5B88"/>
    <w:rsid w:val="0040168A"/>
    <w:rsid w:val="00404DBF"/>
    <w:rsid w:val="00414955"/>
    <w:rsid w:val="00415239"/>
    <w:rsid w:val="00417E35"/>
    <w:rsid w:val="0042043C"/>
    <w:rsid w:val="00423B04"/>
    <w:rsid w:val="00423CC0"/>
    <w:rsid w:val="00424236"/>
    <w:rsid w:val="00424FBF"/>
    <w:rsid w:val="004365A0"/>
    <w:rsid w:val="00437B3E"/>
    <w:rsid w:val="004436EC"/>
    <w:rsid w:val="004447B3"/>
    <w:rsid w:val="0044487A"/>
    <w:rsid w:val="004463E0"/>
    <w:rsid w:val="00456E10"/>
    <w:rsid w:val="00462010"/>
    <w:rsid w:val="00465784"/>
    <w:rsid w:val="00465A5F"/>
    <w:rsid w:val="004668A0"/>
    <w:rsid w:val="004743AB"/>
    <w:rsid w:val="0048206E"/>
    <w:rsid w:val="00482676"/>
    <w:rsid w:val="00483D23"/>
    <w:rsid w:val="004860E1"/>
    <w:rsid w:val="00491A41"/>
    <w:rsid w:val="00494481"/>
    <w:rsid w:val="00497EF6"/>
    <w:rsid w:val="00497F7D"/>
    <w:rsid w:val="004A67C6"/>
    <w:rsid w:val="004B3733"/>
    <w:rsid w:val="004B377D"/>
    <w:rsid w:val="004C279D"/>
    <w:rsid w:val="004C495A"/>
    <w:rsid w:val="004C5A0E"/>
    <w:rsid w:val="004C6C96"/>
    <w:rsid w:val="004D0D6A"/>
    <w:rsid w:val="004D17DA"/>
    <w:rsid w:val="004D2F50"/>
    <w:rsid w:val="004D5843"/>
    <w:rsid w:val="004D6665"/>
    <w:rsid w:val="004E0D60"/>
    <w:rsid w:val="004E0F72"/>
    <w:rsid w:val="004E268E"/>
    <w:rsid w:val="004E3900"/>
    <w:rsid w:val="004E76D4"/>
    <w:rsid w:val="004F474C"/>
    <w:rsid w:val="004F7FE1"/>
    <w:rsid w:val="0050094C"/>
    <w:rsid w:val="0050579B"/>
    <w:rsid w:val="00510A23"/>
    <w:rsid w:val="0051375E"/>
    <w:rsid w:val="00515BB6"/>
    <w:rsid w:val="005160EC"/>
    <w:rsid w:val="00517267"/>
    <w:rsid w:val="005213A3"/>
    <w:rsid w:val="00521D29"/>
    <w:rsid w:val="00522792"/>
    <w:rsid w:val="00524124"/>
    <w:rsid w:val="0052496E"/>
    <w:rsid w:val="00530DD4"/>
    <w:rsid w:val="005319D8"/>
    <w:rsid w:val="005351AB"/>
    <w:rsid w:val="00536775"/>
    <w:rsid w:val="005424D0"/>
    <w:rsid w:val="005425F0"/>
    <w:rsid w:val="00543086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3F84"/>
    <w:rsid w:val="005A6CB6"/>
    <w:rsid w:val="005B2C80"/>
    <w:rsid w:val="005B313C"/>
    <w:rsid w:val="005B6B61"/>
    <w:rsid w:val="005C25F7"/>
    <w:rsid w:val="005C3E76"/>
    <w:rsid w:val="005C50C5"/>
    <w:rsid w:val="005C5300"/>
    <w:rsid w:val="005C6890"/>
    <w:rsid w:val="005D0175"/>
    <w:rsid w:val="005D3E67"/>
    <w:rsid w:val="005E34E6"/>
    <w:rsid w:val="005E364A"/>
    <w:rsid w:val="005E7286"/>
    <w:rsid w:val="0060121C"/>
    <w:rsid w:val="00602360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5323"/>
    <w:rsid w:val="006578C2"/>
    <w:rsid w:val="00662ADC"/>
    <w:rsid w:val="00663F28"/>
    <w:rsid w:val="0067454E"/>
    <w:rsid w:val="00680DAB"/>
    <w:rsid w:val="00683B14"/>
    <w:rsid w:val="00685D07"/>
    <w:rsid w:val="006871FF"/>
    <w:rsid w:val="00694D9E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E28E2"/>
    <w:rsid w:val="006E36A5"/>
    <w:rsid w:val="006E4532"/>
    <w:rsid w:val="006F268C"/>
    <w:rsid w:val="006F4E54"/>
    <w:rsid w:val="007012AF"/>
    <w:rsid w:val="00702E01"/>
    <w:rsid w:val="007032C3"/>
    <w:rsid w:val="0071019B"/>
    <w:rsid w:val="0071070E"/>
    <w:rsid w:val="0072084E"/>
    <w:rsid w:val="00722E04"/>
    <w:rsid w:val="00723E02"/>
    <w:rsid w:val="007254B2"/>
    <w:rsid w:val="00727C4A"/>
    <w:rsid w:val="00737260"/>
    <w:rsid w:val="00740F77"/>
    <w:rsid w:val="00743D09"/>
    <w:rsid w:val="007444DB"/>
    <w:rsid w:val="007655E7"/>
    <w:rsid w:val="00766F8C"/>
    <w:rsid w:val="00771F14"/>
    <w:rsid w:val="00772024"/>
    <w:rsid w:val="00775A52"/>
    <w:rsid w:val="00785374"/>
    <w:rsid w:val="00790EE7"/>
    <w:rsid w:val="0079312D"/>
    <w:rsid w:val="00794CE8"/>
    <w:rsid w:val="007A64BA"/>
    <w:rsid w:val="007B0681"/>
    <w:rsid w:val="007B4350"/>
    <w:rsid w:val="007B6FFB"/>
    <w:rsid w:val="007C0AA6"/>
    <w:rsid w:val="007C0D3B"/>
    <w:rsid w:val="007C399A"/>
    <w:rsid w:val="007C598A"/>
    <w:rsid w:val="007D0188"/>
    <w:rsid w:val="007D559B"/>
    <w:rsid w:val="007D7726"/>
    <w:rsid w:val="007E29D4"/>
    <w:rsid w:val="007E35F2"/>
    <w:rsid w:val="007F419D"/>
    <w:rsid w:val="00801AC2"/>
    <w:rsid w:val="008031E4"/>
    <w:rsid w:val="008035C5"/>
    <w:rsid w:val="00805354"/>
    <w:rsid w:val="00805AF5"/>
    <w:rsid w:val="00814ACF"/>
    <w:rsid w:val="00820F63"/>
    <w:rsid w:val="008328AF"/>
    <w:rsid w:val="008407A0"/>
    <w:rsid w:val="00845FE7"/>
    <w:rsid w:val="00860062"/>
    <w:rsid w:val="008760D9"/>
    <w:rsid w:val="0087639E"/>
    <w:rsid w:val="00877B33"/>
    <w:rsid w:val="00886C3F"/>
    <w:rsid w:val="008A16BF"/>
    <w:rsid w:val="008A1B24"/>
    <w:rsid w:val="008A1F21"/>
    <w:rsid w:val="008A4544"/>
    <w:rsid w:val="008A7762"/>
    <w:rsid w:val="008B03F6"/>
    <w:rsid w:val="008B135E"/>
    <w:rsid w:val="008B254B"/>
    <w:rsid w:val="008B521A"/>
    <w:rsid w:val="008C50C7"/>
    <w:rsid w:val="008C608D"/>
    <w:rsid w:val="008D34E6"/>
    <w:rsid w:val="008D4183"/>
    <w:rsid w:val="008D68A0"/>
    <w:rsid w:val="008D7D7C"/>
    <w:rsid w:val="008E189B"/>
    <w:rsid w:val="008E2C61"/>
    <w:rsid w:val="008E488A"/>
    <w:rsid w:val="008E5AAB"/>
    <w:rsid w:val="009007A3"/>
    <w:rsid w:val="0090351A"/>
    <w:rsid w:val="00913755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294"/>
    <w:rsid w:val="00977CA2"/>
    <w:rsid w:val="00986309"/>
    <w:rsid w:val="00990851"/>
    <w:rsid w:val="00991788"/>
    <w:rsid w:val="00991D9F"/>
    <w:rsid w:val="0099482E"/>
    <w:rsid w:val="00997126"/>
    <w:rsid w:val="009974E6"/>
    <w:rsid w:val="009A5B97"/>
    <w:rsid w:val="009B0146"/>
    <w:rsid w:val="009B1F6C"/>
    <w:rsid w:val="009B4F74"/>
    <w:rsid w:val="009B67C3"/>
    <w:rsid w:val="009C2696"/>
    <w:rsid w:val="009C3501"/>
    <w:rsid w:val="009D1278"/>
    <w:rsid w:val="009D7030"/>
    <w:rsid w:val="009D7F2F"/>
    <w:rsid w:val="009E7989"/>
    <w:rsid w:val="009E7B58"/>
    <w:rsid w:val="009F60A0"/>
    <w:rsid w:val="00A0179F"/>
    <w:rsid w:val="00A01D86"/>
    <w:rsid w:val="00A045EF"/>
    <w:rsid w:val="00A11421"/>
    <w:rsid w:val="00A242CB"/>
    <w:rsid w:val="00A3435B"/>
    <w:rsid w:val="00A35B62"/>
    <w:rsid w:val="00A40AE7"/>
    <w:rsid w:val="00A46F57"/>
    <w:rsid w:val="00A5269D"/>
    <w:rsid w:val="00A5322D"/>
    <w:rsid w:val="00A572CF"/>
    <w:rsid w:val="00A62B14"/>
    <w:rsid w:val="00A633A5"/>
    <w:rsid w:val="00A64395"/>
    <w:rsid w:val="00A6760D"/>
    <w:rsid w:val="00A70127"/>
    <w:rsid w:val="00A82A20"/>
    <w:rsid w:val="00A83582"/>
    <w:rsid w:val="00A8527F"/>
    <w:rsid w:val="00A86597"/>
    <w:rsid w:val="00A87442"/>
    <w:rsid w:val="00A90586"/>
    <w:rsid w:val="00A90610"/>
    <w:rsid w:val="00A90798"/>
    <w:rsid w:val="00A9100A"/>
    <w:rsid w:val="00A93745"/>
    <w:rsid w:val="00A9590E"/>
    <w:rsid w:val="00A975CF"/>
    <w:rsid w:val="00AA0A1A"/>
    <w:rsid w:val="00AA6249"/>
    <w:rsid w:val="00AC0470"/>
    <w:rsid w:val="00AC0F8E"/>
    <w:rsid w:val="00AC2455"/>
    <w:rsid w:val="00AC3D15"/>
    <w:rsid w:val="00AC724F"/>
    <w:rsid w:val="00AD09AE"/>
    <w:rsid w:val="00AD214F"/>
    <w:rsid w:val="00AD56E6"/>
    <w:rsid w:val="00AE182E"/>
    <w:rsid w:val="00AE3D97"/>
    <w:rsid w:val="00AE51C1"/>
    <w:rsid w:val="00AF0658"/>
    <w:rsid w:val="00AF1B81"/>
    <w:rsid w:val="00AF56FF"/>
    <w:rsid w:val="00B01977"/>
    <w:rsid w:val="00B02D53"/>
    <w:rsid w:val="00B11EA9"/>
    <w:rsid w:val="00B12784"/>
    <w:rsid w:val="00B132E5"/>
    <w:rsid w:val="00B14B44"/>
    <w:rsid w:val="00B14F15"/>
    <w:rsid w:val="00B27347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59A6"/>
    <w:rsid w:val="00B6772D"/>
    <w:rsid w:val="00B7051F"/>
    <w:rsid w:val="00B72BF7"/>
    <w:rsid w:val="00B73F09"/>
    <w:rsid w:val="00B8139D"/>
    <w:rsid w:val="00B8258D"/>
    <w:rsid w:val="00B86204"/>
    <w:rsid w:val="00BA20A1"/>
    <w:rsid w:val="00BA5314"/>
    <w:rsid w:val="00BA5616"/>
    <w:rsid w:val="00BA7759"/>
    <w:rsid w:val="00BC0D77"/>
    <w:rsid w:val="00BC1510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22917"/>
    <w:rsid w:val="00C230EA"/>
    <w:rsid w:val="00C24385"/>
    <w:rsid w:val="00C247D6"/>
    <w:rsid w:val="00C278AF"/>
    <w:rsid w:val="00C3066B"/>
    <w:rsid w:val="00C30E86"/>
    <w:rsid w:val="00C32330"/>
    <w:rsid w:val="00C411BC"/>
    <w:rsid w:val="00C435DA"/>
    <w:rsid w:val="00C50611"/>
    <w:rsid w:val="00C522A4"/>
    <w:rsid w:val="00C536A4"/>
    <w:rsid w:val="00C53EE1"/>
    <w:rsid w:val="00C545DB"/>
    <w:rsid w:val="00C606D1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20B3"/>
    <w:rsid w:val="00CA4253"/>
    <w:rsid w:val="00CB3DD8"/>
    <w:rsid w:val="00CC1052"/>
    <w:rsid w:val="00CC1350"/>
    <w:rsid w:val="00CC37DE"/>
    <w:rsid w:val="00CC560D"/>
    <w:rsid w:val="00CC7893"/>
    <w:rsid w:val="00CD2B65"/>
    <w:rsid w:val="00CE1E93"/>
    <w:rsid w:val="00CE5C55"/>
    <w:rsid w:val="00CF15E8"/>
    <w:rsid w:val="00CF2856"/>
    <w:rsid w:val="00CF35C4"/>
    <w:rsid w:val="00CF5118"/>
    <w:rsid w:val="00D01A76"/>
    <w:rsid w:val="00D03EE6"/>
    <w:rsid w:val="00D061C7"/>
    <w:rsid w:val="00D12328"/>
    <w:rsid w:val="00D138EC"/>
    <w:rsid w:val="00D14FA5"/>
    <w:rsid w:val="00D21E9D"/>
    <w:rsid w:val="00D2496C"/>
    <w:rsid w:val="00D254ED"/>
    <w:rsid w:val="00D32E45"/>
    <w:rsid w:val="00D336E1"/>
    <w:rsid w:val="00D37E58"/>
    <w:rsid w:val="00D4250D"/>
    <w:rsid w:val="00D47180"/>
    <w:rsid w:val="00D50436"/>
    <w:rsid w:val="00D50D57"/>
    <w:rsid w:val="00D513C7"/>
    <w:rsid w:val="00D55650"/>
    <w:rsid w:val="00D5686E"/>
    <w:rsid w:val="00D6316D"/>
    <w:rsid w:val="00D66BD5"/>
    <w:rsid w:val="00D762E6"/>
    <w:rsid w:val="00D81076"/>
    <w:rsid w:val="00D81FEE"/>
    <w:rsid w:val="00D85FEB"/>
    <w:rsid w:val="00D87B3F"/>
    <w:rsid w:val="00D916C9"/>
    <w:rsid w:val="00DA3233"/>
    <w:rsid w:val="00DA34D3"/>
    <w:rsid w:val="00DA4240"/>
    <w:rsid w:val="00DB41C2"/>
    <w:rsid w:val="00DB4F42"/>
    <w:rsid w:val="00DB6DB3"/>
    <w:rsid w:val="00DC23F1"/>
    <w:rsid w:val="00DC5DCB"/>
    <w:rsid w:val="00DE0617"/>
    <w:rsid w:val="00DE2DA2"/>
    <w:rsid w:val="00DE4EC9"/>
    <w:rsid w:val="00DF00B4"/>
    <w:rsid w:val="00DF3314"/>
    <w:rsid w:val="00E01B39"/>
    <w:rsid w:val="00E01D1D"/>
    <w:rsid w:val="00E0507F"/>
    <w:rsid w:val="00E132E7"/>
    <w:rsid w:val="00E15DDA"/>
    <w:rsid w:val="00E15E6D"/>
    <w:rsid w:val="00E16FD5"/>
    <w:rsid w:val="00E24A40"/>
    <w:rsid w:val="00E270C3"/>
    <w:rsid w:val="00E2732E"/>
    <w:rsid w:val="00E3178F"/>
    <w:rsid w:val="00E34289"/>
    <w:rsid w:val="00E34F07"/>
    <w:rsid w:val="00E36758"/>
    <w:rsid w:val="00E42E1E"/>
    <w:rsid w:val="00E53242"/>
    <w:rsid w:val="00E54FF9"/>
    <w:rsid w:val="00E6049D"/>
    <w:rsid w:val="00E64577"/>
    <w:rsid w:val="00E6479E"/>
    <w:rsid w:val="00E64EF0"/>
    <w:rsid w:val="00E666F7"/>
    <w:rsid w:val="00E66E1C"/>
    <w:rsid w:val="00E67684"/>
    <w:rsid w:val="00E736C6"/>
    <w:rsid w:val="00E73E2D"/>
    <w:rsid w:val="00E77452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F095D"/>
    <w:rsid w:val="00EF15F8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4CED"/>
    <w:rsid w:val="00F274CC"/>
    <w:rsid w:val="00F279D6"/>
    <w:rsid w:val="00F27FDA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251E"/>
    <w:rsid w:val="00F930BC"/>
    <w:rsid w:val="00F95A61"/>
    <w:rsid w:val="00FA1E44"/>
    <w:rsid w:val="00FB20E1"/>
    <w:rsid w:val="00FB59D0"/>
    <w:rsid w:val="00FC4427"/>
    <w:rsid w:val="00FC4493"/>
    <w:rsid w:val="00FD1E2B"/>
    <w:rsid w:val="00FD564A"/>
    <w:rsid w:val="00FD64D1"/>
    <w:rsid w:val="00FE1B2D"/>
    <w:rsid w:val="00FE4940"/>
    <w:rsid w:val="00FE4CD8"/>
    <w:rsid w:val="00FE7D5E"/>
    <w:rsid w:val="00FF3ADB"/>
    <w:rsid w:val="00FF43D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266365"/>
  <w15:chartTrackingRefBased/>
  <w15:docId w15:val="{3CD3A744-4F72-4998-9CD4-6436C18A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77452"/>
    <w:rPr>
      <w:rFonts w:ascii="Verdana" w:hAnsi="Verdana"/>
      <w:lang w:val="de-AT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uiPriority w:val="99"/>
    <w:rsid w:val="000F66D3"/>
    <w:pPr>
      <w:jc w:val="right"/>
    </w:pPr>
    <w:rPr>
      <w:rFonts w:ascii="Verdana" w:hAnsi="Verdana"/>
      <w:sz w:val="16"/>
      <w:szCs w:val="16"/>
      <w:lang w:val="en-GB" w:eastAsia="de-DE"/>
    </w:rPr>
  </w:style>
  <w:style w:type="paragraph" w:customStyle="1" w:styleId="Sheading1">
    <w:name w:val="S_heading 1"/>
    <w:next w:val="Stext1"/>
    <w:uiPriority w:val="1"/>
    <w:qFormat/>
    <w:rsid w:val="003D032A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  <w:lang w:val="en-GB"/>
    </w:rPr>
  </w:style>
  <w:style w:type="paragraph" w:customStyle="1" w:styleId="Sheading2">
    <w:name w:val="S_heading 2"/>
    <w:next w:val="Stext2"/>
    <w:uiPriority w:val="2"/>
    <w:qFormat/>
    <w:rsid w:val="003D032A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  <w:lang w:val="en-GB"/>
    </w:rPr>
  </w:style>
  <w:style w:type="paragraph" w:customStyle="1" w:styleId="Sheading3">
    <w:name w:val="S_heading 3"/>
    <w:next w:val="Stext3"/>
    <w:uiPriority w:val="3"/>
    <w:qFormat/>
    <w:rsid w:val="003D032A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  <w:lang w:val="en-GB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val="en-GB"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val="en-GB" w:eastAsia="de-DE"/>
    </w:rPr>
  </w:style>
  <w:style w:type="paragraph" w:customStyle="1" w:styleId="Sheading4">
    <w:name w:val="S_heading 4"/>
    <w:next w:val="Stext4"/>
    <w:uiPriority w:val="4"/>
    <w:qFormat/>
    <w:rsid w:val="00722E04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  <w:lang w:val="en-GB"/>
    </w:rPr>
  </w:style>
  <w:style w:type="paragraph" w:customStyle="1" w:styleId="Sheading5">
    <w:name w:val="S_heading 5"/>
    <w:next w:val="Stext5"/>
    <w:uiPriority w:val="5"/>
    <w:qFormat/>
    <w:rsid w:val="003D032A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  <w:lang w:val="en-GB"/>
    </w:rPr>
  </w:style>
  <w:style w:type="paragraph" w:customStyle="1" w:styleId="SSchedule1">
    <w:name w:val="S_Schedule 1"/>
    <w:next w:val="Stext1"/>
    <w:uiPriority w:val="30"/>
    <w:rsid w:val="003D032A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  <w:lang w:val="en-GB"/>
    </w:rPr>
  </w:style>
  <w:style w:type="paragraph" w:customStyle="1" w:styleId="SSchedule2">
    <w:name w:val="S_Schedule 2"/>
    <w:next w:val="Stext2"/>
    <w:uiPriority w:val="31"/>
    <w:rsid w:val="003D032A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3">
    <w:name w:val="S_Schedule 3"/>
    <w:next w:val="Stext3"/>
    <w:uiPriority w:val="32"/>
    <w:rsid w:val="003D032A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4">
    <w:name w:val="S_Schedule 4"/>
    <w:next w:val="Stext4"/>
    <w:uiPriority w:val="33"/>
    <w:rsid w:val="003D032A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5">
    <w:name w:val="S_Schedule 5"/>
    <w:next w:val="Stext5"/>
    <w:uiPriority w:val="34"/>
    <w:rsid w:val="003D032A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qFormat/>
    <w:rsid w:val="00722E04"/>
    <w:pPr>
      <w:spacing w:before="24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uiPriority w:val="12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13"/>
    <w:qFormat/>
    <w:rsid w:val="003D032A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3D032A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val="en-GB"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uiPriority w:val="99"/>
    <w:rsid w:val="000F66D3"/>
    <w:pPr>
      <w:spacing w:line="280" w:lineRule="atLeast"/>
      <w:jc w:val="both"/>
    </w:pPr>
    <w:rPr>
      <w:rFonts w:ascii="Verdana" w:hAnsi="Verdana"/>
      <w:szCs w:val="19"/>
      <w:lang w:val="en-GB" w:eastAsia="de-DE"/>
    </w:rPr>
  </w:style>
  <w:style w:type="paragraph" w:customStyle="1" w:styleId="Sbyandbetween">
    <w:name w:val="S_by and between"/>
    <w:uiPriority w:val="99"/>
    <w:rsid w:val="000F66D3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3D032A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val="en-GB" w:eastAsia="de-DE"/>
    </w:rPr>
  </w:style>
  <w:style w:type="character" w:customStyle="1" w:styleId="SheadingIZchn">
    <w:name w:val="S_heading I. Zchn"/>
    <w:basedOn w:val="DefaultParagraphFont"/>
    <w:link w:val="SheadingI"/>
    <w:rsid w:val="003D032A"/>
    <w:rPr>
      <w:rFonts w:ascii="Verdana" w:hAnsi="Verdana"/>
      <w:b/>
      <w:lang w:val="en-GB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A93745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val="en-GB" w:eastAsia="de-DE"/>
    </w:rPr>
  </w:style>
  <w:style w:type="character" w:customStyle="1" w:styleId="SmarginalnumberZchn">
    <w:name w:val="S_marginal number Zchn"/>
    <w:basedOn w:val="DefaultParagraphFont"/>
    <w:link w:val="Smarginalnumber"/>
    <w:rsid w:val="00A93745"/>
    <w:rPr>
      <w:rFonts w:ascii="Verdana" w:hAnsi="Verdana"/>
      <w:lang w:val="en-GB" w:eastAsia="de-DE"/>
    </w:rPr>
  </w:style>
  <w:style w:type="paragraph" w:customStyle="1" w:styleId="SNumberedParagraph1">
    <w:name w:val="S_Numbered Paragraph 1"/>
    <w:basedOn w:val="Sheading1"/>
    <w:uiPriority w:val="20"/>
    <w:rsid w:val="003D032A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5">
    <w:name w:val="S_Numbered Paragraph 5"/>
    <w:basedOn w:val="Sheading5"/>
    <w:uiPriority w:val="24"/>
    <w:qFormat/>
    <w:rsid w:val="003D032A"/>
    <w:pPr>
      <w:keepNext w:val="0"/>
      <w:keepLines w:val="0"/>
      <w:jc w:val="both"/>
      <w:outlineLvl w:val="9"/>
    </w:p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val="en-GB" w:eastAsia="de-DE"/>
    </w:rPr>
  </w:style>
  <w:style w:type="paragraph" w:customStyle="1" w:styleId="SSeller">
    <w:name w:val="S_Seller"/>
    <w:uiPriority w:val="99"/>
    <w:rsid w:val="00990851"/>
    <w:pPr>
      <w:keepNext/>
      <w:keepLines/>
      <w:spacing w:line="280" w:lineRule="atLeast"/>
      <w:jc w:val="center"/>
    </w:pPr>
    <w:rPr>
      <w:rFonts w:ascii="Verdana" w:hAnsi="Verdana"/>
      <w:lang w:val="en-GB" w:eastAsia="de-DE"/>
    </w:rPr>
  </w:style>
  <w:style w:type="character" w:customStyle="1" w:styleId="StextZchn">
    <w:name w:val="S_text Zchn"/>
    <w:basedOn w:val="DefaultParagraphFont"/>
    <w:link w:val="Stext"/>
    <w:uiPriority w:val="11"/>
    <w:rsid w:val="00722E04"/>
    <w:rPr>
      <w:rFonts w:ascii="Verdana" w:hAnsi="Verdana"/>
      <w:lang w:val="en-GB" w:eastAsia="zh-TW"/>
    </w:rPr>
  </w:style>
  <w:style w:type="paragraph" w:customStyle="1" w:styleId="Ssmallgap">
    <w:name w:val="S_small gap"/>
    <w:basedOn w:val="Stext"/>
    <w:link w:val="SsmallgapZchn"/>
    <w:qFormat/>
    <w:rsid w:val="003D032A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3D032A"/>
    <w:rPr>
      <w:rFonts w:ascii="Verdana" w:hAnsi="Verdana"/>
      <w:lang w:val="en-GB" w:eastAsia="zh-TW"/>
    </w:rPr>
  </w:style>
  <w:style w:type="paragraph" w:customStyle="1" w:styleId="Stableofcontents">
    <w:name w:val="S_table of contents"/>
    <w:next w:val="Stext"/>
    <w:rsid w:val="000F66D3"/>
    <w:pPr>
      <w:spacing w:before="120" w:after="360" w:line="280" w:lineRule="atLeast"/>
      <w:jc w:val="center"/>
    </w:pPr>
    <w:rPr>
      <w:rFonts w:ascii="Verdana" w:hAnsi="Verdana"/>
      <w:b/>
      <w:caps/>
      <w:spacing w:val="70"/>
      <w:lang w:val="en-GB"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val="de-AT"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qFormat/>
    <w:rsid w:val="000F66D3"/>
    <w:pPr>
      <w:spacing w:before="8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8E2C61"/>
    <w:pPr>
      <w:spacing w:before="6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8E2C61"/>
    <w:rPr>
      <w:rFonts w:ascii="Verdana" w:hAnsi="Verdana"/>
      <w:sz w:val="16"/>
      <w:szCs w:val="16"/>
      <w:lang w:val="en-GB" w:eastAsia="zh-TW"/>
    </w:rPr>
  </w:style>
  <w:style w:type="paragraph" w:customStyle="1" w:styleId="Stext1narrow">
    <w:name w:val="S_text_1_narrow"/>
    <w:basedOn w:val="Stext1"/>
    <w:uiPriority w:val="51"/>
    <w:qFormat/>
    <w:rsid w:val="003D032A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3D032A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3D032A"/>
    <w:pPr>
      <w:contextualSpacing/>
    </w:pPr>
  </w:style>
  <w:style w:type="paragraph" w:customStyle="1" w:styleId="Stitleofdocument">
    <w:name w:val="S_title of document"/>
    <w:next w:val="Stext"/>
    <w:rsid w:val="000F66D3"/>
    <w:pPr>
      <w:spacing w:before="1800" w:after="400" w:line="280" w:lineRule="atLeast"/>
      <w:jc w:val="center"/>
    </w:pPr>
    <w:rPr>
      <w:rFonts w:ascii="Verdana" w:hAnsi="Verdana"/>
      <w:b/>
      <w:caps/>
      <w:spacing w:val="80"/>
      <w:szCs w:val="18"/>
      <w:lang w:val="en-GB" w:eastAsia="de-DE"/>
    </w:rPr>
  </w:style>
  <w:style w:type="paragraph" w:customStyle="1" w:styleId="Sunnumberedheadline">
    <w:name w:val="S_unnumbered headline"/>
    <w:next w:val="Stext"/>
    <w:link w:val="SunnumberedheadlineZchn"/>
    <w:rsid w:val="000F66D3"/>
    <w:pPr>
      <w:spacing w:before="360" w:after="240" w:line="280" w:lineRule="atLeast"/>
      <w:jc w:val="center"/>
    </w:pPr>
    <w:rPr>
      <w:rFonts w:ascii="Verdana" w:hAnsi="Verdana"/>
      <w:b/>
      <w:lang w:val="en-GB"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0F66D3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3D032A"/>
    <w:pPr>
      <w:pageBreakBefore/>
      <w:outlineLvl w:val="0"/>
    </w:p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3D032A"/>
    <w:rPr>
      <w:rFonts w:ascii="Verdana" w:hAnsi="Verdana"/>
      <w:b/>
      <w:lang w:val="en-GB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3D032A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3D032A"/>
    <w:rPr>
      <w:rFonts w:ascii="Verdana" w:hAnsi="Verdana"/>
      <w:b/>
      <w:lang w:val="en-GB" w:eastAsia="de-DE"/>
    </w:rPr>
  </w:style>
  <w:style w:type="paragraph" w:customStyle="1" w:styleId="Stextcenter">
    <w:name w:val="S_text_center"/>
    <w:basedOn w:val="Stext"/>
    <w:rsid w:val="00722E04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32E7"/>
    <w:rPr>
      <w:rFonts w:ascii="Verdana" w:hAnsi="Verdana"/>
      <w:lang w:val="de-AT"/>
    </w:rPr>
  </w:style>
  <w:style w:type="character" w:customStyle="1" w:styleId="StextZchnZchn">
    <w:name w:val="S_text Zchn Zchn"/>
    <w:locked/>
    <w:rsid w:val="00E132E7"/>
    <w:rPr>
      <w:rFonts w:ascii="Verdana" w:hAnsi="Verdana"/>
      <w:lang w:val="de-AT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B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lkfarm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ptariacucaimac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633-F714-4D04-B38D-0399591A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Addresseex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subject/>
  <dc:creator>Schoenherr Rechtsanwaelte</dc:creator>
  <cp:keywords/>
  <dc:description/>
  <cp:lastModifiedBy>Schoenherr Rechtsanwaelte</cp:lastModifiedBy>
  <cp:revision>3</cp:revision>
  <cp:lastPrinted>2009-01-09T15:08:00Z</cp:lastPrinted>
  <dcterms:created xsi:type="dcterms:W3CDTF">2021-07-15T08:49:00Z</dcterms:created>
  <dcterms:modified xsi:type="dcterms:W3CDTF">2021-07-15T09:26:00Z</dcterms:modified>
</cp:coreProperties>
</file>